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116A" w14:textId="2745077F" w:rsidR="00B57273" w:rsidRPr="00940664" w:rsidRDefault="00B57273" w:rsidP="0094066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B5727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C49B36" wp14:editId="37E0F0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97230"/>
            <wp:effectExtent l="0" t="0" r="0" b="762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2" cy="70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International Plant Production Society Southern Region </w:t>
      </w:r>
      <w:r w:rsidR="005A078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Sidney B</w:t>
      </w:r>
      <w:r w:rsidR="007D2F46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.</w:t>
      </w:r>
      <w:r w:rsidR="005A078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Meadows</w:t>
      </w:r>
      <w:r w:rsidR="00940664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      </w:t>
      </w:r>
      <w:r w:rsidR="005A078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Award of Merit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Nomination </w:t>
      </w:r>
    </w:p>
    <w:p w14:paraId="7EFB8793" w14:textId="77777777" w:rsid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5E4EC6C" w14:textId="4B6BBB41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Purpose:</w:t>
      </w:r>
    </w:p>
    <w:p w14:paraId="0A4EA7B5" w14:textId="77777777" w:rsidR="00B57273" w:rsidRPr="00B57273" w:rsidRDefault="00B57273" w:rsidP="00B572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 recognize outstanding individuals for their contributions to the nursery industry, plant propagation, and production in the Southern Region.</w:t>
      </w:r>
    </w:p>
    <w:p w14:paraId="3FBD1604" w14:textId="270C0B23" w:rsidR="00B945D2" w:rsidRDefault="00B57273" w:rsidP="00DE37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</w:t>
      </w:r>
      <w:r w:rsidR="00B945D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his is the highest honor bestowed upon an IPPS SR member. </w:t>
      </w:r>
    </w:p>
    <w:p w14:paraId="597C1D7C" w14:textId="47B9D8C0" w:rsidR="00B57273" w:rsidRPr="00B57273" w:rsidRDefault="00B57273" w:rsidP="00B945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Mechanics:</w:t>
      </w:r>
    </w:p>
    <w:p w14:paraId="4A6107DE" w14:textId="77777777" w:rsidR="00F87DC6" w:rsidRDefault="00B57273" w:rsidP="00F87DC6">
      <w:pPr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Criteria and Eligibility:</w:t>
      </w:r>
      <w:r w:rsidR="00922ABD" w:rsidRPr="00922ABD">
        <w:t xml:space="preserve"> </w:t>
      </w:r>
    </w:p>
    <w:p w14:paraId="5BAAFFE5" w14:textId="2EBC0304" w:rsidR="00F87DC6" w:rsidRPr="00F87DC6" w:rsidRDefault="00F87DC6" w:rsidP="00F87DC6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Nominees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must be </w:t>
      </w:r>
      <w:r w:rsidR="00A93825"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active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IPPS-Southern Region member</w:t>
      </w:r>
      <w:r w:rsidR="00A938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with at least 10 years of membership.</w:t>
      </w:r>
    </w:p>
    <w:p w14:paraId="4A27EA47" w14:textId="288D8185" w:rsidR="00F87DC6" w:rsidRPr="00F87DC6" w:rsidRDefault="00F87DC6" w:rsidP="00F87DC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All nominations must be submitted on the official Meadows Award Nomination Form.</w:t>
      </w:r>
    </w:p>
    <w:p w14:paraId="3CBC7A8E" w14:textId="265CC466" w:rsidR="00B57273" w:rsidRPr="00F87DC6" w:rsidRDefault="00F87DC6" w:rsidP="00F87D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Submit one complete copy of the nomination to the Secretary/Treasurer, who will forward it to the Screening Committee.</w:t>
      </w:r>
    </w:p>
    <w:p w14:paraId="6DAADE38" w14:textId="77777777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Nomination Procedures:</w:t>
      </w:r>
    </w:p>
    <w:p w14:paraId="4F1C03BA" w14:textId="523CE5C5" w:rsidR="00B57273" w:rsidRPr="00A93825" w:rsidRDefault="00B57273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A call for nominations will be shared with membership.</w:t>
      </w:r>
    </w:p>
    <w:p w14:paraId="00C7DA4E" w14:textId="40F944B4" w:rsidR="00B57273" w:rsidRPr="00A93825" w:rsidRDefault="00B57273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Nominees to be sponsored by an active member who submits a nomination by June 1.</w:t>
      </w:r>
    </w:p>
    <w:p w14:paraId="0B7F7731" w14:textId="77777777" w:rsidR="00A93825" w:rsidRPr="00A93825" w:rsidRDefault="001A32CF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Award committee is c</w:t>
      </w:r>
      <w:r w:rsidR="0011799A" w:rsidRPr="00A93825">
        <w:rPr>
          <w:rFonts w:ascii="Calibri" w:hAnsi="Calibri" w:cs="Calibri"/>
          <w:sz w:val="24"/>
          <w:szCs w:val="24"/>
        </w:rPr>
        <w:t>omposed of five members: 3 most recent past presidents and 2 most recent recipients of the award</w:t>
      </w:r>
      <w:r w:rsidRPr="00A93825">
        <w:rPr>
          <w:rFonts w:ascii="Calibri" w:hAnsi="Calibri" w:cs="Calibri"/>
          <w:sz w:val="24"/>
          <w:szCs w:val="24"/>
        </w:rPr>
        <w:t>.</w:t>
      </w:r>
    </w:p>
    <w:p w14:paraId="38A0D330" w14:textId="77777777" w:rsidR="00A93825" w:rsidRPr="00A93825" w:rsidRDefault="0011799A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The chairperson is the earliest elected past president, i.e. senior past president. The chairperson is rotated off the committee after each year</w:t>
      </w:r>
      <w:r w:rsidR="00A93825" w:rsidRPr="00A93825">
        <w:rPr>
          <w:rFonts w:ascii="Calibri" w:hAnsi="Calibri" w:cs="Calibri"/>
          <w:sz w:val="24"/>
          <w:szCs w:val="24"/>
        </w:rPr>
        <w:t xml:space="preserve">. </w:t>
      </w:r>
    </w:p>
    <w:p w14:paraId="6A6A8C1C" w14:textId="38F42205" w:rsidR="00C7156E" w:rsidRPr="00CB6E8B" w:rsidRDefault="00B57273" w:rsidP="00CB6E8B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Current board members are not eligible for election until after their term expires.</w:t>
      </w:r>
    </w:p>
    <w:p w14:paraId="5ACABBEB" w14:textId="56A74763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Action by the Awards Committee:</w:t>
      </w:r>
    </w:p>
    <w:p w14:paraId="2E97FC3E" w14:textId="25445015" w:rsidR="00B57273" w:rsidRPr="00B57273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Committee members will rank the top 5 candidates, with points </w:t>
      </w:r>
      <w:r w:rsidR="00D310E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assigned. </w:t>
      </w:r>
    </w:p>
    <w:p w14:paraId="099CFE96" w14:textId="5275DCDD" w:rsidR="00CB6E8B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</w:t>
      </w:r>
      <w:r w:rsidR="00CB6E8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Chair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will </w:t>
      </w:r>
      <w:r w:rsidR="00CB6E8B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report on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recommendations at the Mid-Summer EC Meeting. </w:t>
      </w:r>
    </w:p>
    <w:p w14:paraId="17B49025" w14:textId="2CC1CA18" w:rsidR="00B57273" w:rsidRPr="00B57273" w:rsidRDefault="00CB6E8B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n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ew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winner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will be announced </w:t>
      </w:r>
      <w:r w:rsidR="00AD0E0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during the awards </w:t>
      </w:r>
      <w:proofErr w:type="gramStart"/>
      <w:r w:rsidR="00AD0E0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banquet</w:t>
      </w:r>
      <w:proofErr w:type="gramEnd"/>
      <w:r w:rsidR="00AD0E0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Annual Meeting.</w:t>
      </w:r>
    </w:p>
    <w:p w14:paraId="7450B7ED" w14:textId="148E04A3" w:rsidR="00B57273" w:rsidRPr="00C7156E" w:rsidRDefault="00B57273" w:rsidP="00C7156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Application Deadline: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June 1</w:t>
      </w:r>
    </w:p>
    <w:p w14:paraId="690DC2B2" w14:textId="77777777" w:rsidR="00C7156E" w:rsidRDefault="00C7156E">
      <w:pPr>
        <w:rPr>
          <w:rFonts w:ascii="Calibri" w:hAnsi="Calibri" w:cs="Calibri"/>
          <w:b/>
          <w:bCs/>
          <w:sz w:val="24"/>
          <w:szCs w:val="24"/>
        </w:rPr>
      </w:pPr>
    </w:p>
    <w:p w14:paraId="459458CB" w14:textId="77777777" w:rsidR="00AD0E05" w:rsidRDefault="00AD0E05">
      <w:pPr>
        <w:rPr>
          <w:rFonts w:ascii="Calibri" w:hAnsi="Calibri" w:cs="Calibri"/>
          <w:b/>
          <w:bCs/>
          <w:sz w:val="24"/>
          <w:szCs w:val="24"/>
        </w:rPr>
      </w:pPr>
    </w:p>
    <w:p w14:paraId="3A1D0C3E" w14:textId="05272407" w:rsidR="00AD0E05" w:rsidRPr="00940664" w:rsidRDefault="00AD0E05" w:rsidP="00AD0E0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B57273">
        <w:rPr>
          <w:rFonts w:cstheme="minorHAns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76B829D" wp14:editId="427E7D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97230"/>
            <wp:effectExtent l="0" t="0" r="0" b="7620"/>
            <wp:wrapSquare wrapText="bothSides"/>
            <wp:docPr id="1256872311" name="Picture 12568723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2" cy="70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International Plant Production Society Southern Region 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Sidney B. Meadows        Award of Merit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Nomination 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Form</w:t>
      </w:r>
    </w:p>
    <w:p w14:paraId="6DBB00DD" w14:textId="77777777" w:rsidR="00AD0E05" w:rsidRDefault="00AD0E05">
      <w:pPr>
        <w:rPr>
          <w:rFonts w:ascii="Calibri" w:hAnsi="Calibri" w:cs="Calibri"/>
          <w:sz w:val="24"/>
          <w:szCs w:val="24"/>
        </w:rPr>
      </w:pPr>
    </w:p>
    <w:p w14:paraId="0E0E99C9" w14:textId="768A382F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Date: </w:t>
      </w:r>
      <w:r w:rsidR="00AD0E05">
        <w:rPr>
          <w:rFonts w:ascii="Calibri" w:hAnsi="Calibri" w:cs="Calibri"/>
          <w:sz w:val="24"/>
          <w:szCs w:val="24"/>
        </w:rPr>
        <w:t>________________</w:t>
      </w:r>
    </w:p>
    <w:p w14:paraId="4AA7576E" w14:textId="2B6B4771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Name of Nominee: </w:t>
      </w:r>
      <w:r w:rsidR="00AD0E05">
        <w:rPr>
          <w:rFonts w:ascii="Calibri" w:hAnsi="Calibri" w:cs="Calibri"/>
          <w:sz w:val="24"/>
          <w:szCs w:val="24"/>
        </w:rPr>
        <w:t>__________________</w:t>
      </w:r>
    </w:p>
    <w:p w14:paraId="63B05BE1" w14:textId="5096C530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Number of Years of Active Membership: </w:t>
      </w:r>
      <w:r w:rsidR="00AD0E05">
        <w:rPr>
          <w:rFonts w:ascii="Calibri" w:hAnsi="Calibri" w:cs="Calibri"/>
          <w:sz w:val="24"/>
          <w:szCs w:val="24"/>
        </w:rPr>
        <w:t>_____________________</w:t>
      </w:r>
    </w:p>
    <w:p w14:paraId="471F670D" w14:textId="163C0B3A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Address: </w:t>
      </w:r>
      <w:r w:rsidR="00AD0E05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026356A4" w14:textId="7B57B0F3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Sponsor’s Signature: </w:t>
      </w:r>
      <w:r w:rsidR="00AD0E05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14:paraId="18937E1A" w14:textId="5BBE04E4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Sponsor’s </w:t>
      </w:r>
      <w:proofErr w:type="gramStart"/>
      <w:r w:rsidRPr="00B57273">
        <w:rPr>
          <w:rFonts w:ascii="Calibri" w:hAnsi="Calibri" w:cs="Calibri"/>
          <w:sz w:val="24"/>
          <w:szCs w:val="24"/>
        </w:rPr>
        <w:t>Address:</w:t>
      </w:r>
      <w:r w:rsidR="00AD0E05">
        <w:rPr>
          <w:rFonts w:ascii="Calibri" w:hAnsi="Calibri" w:cs="Calibri"/>
          <w:sz w:val="24"/>
          <w:szCs w:val="24"/>
        </w:rPr>
        <w:t>_</w:t>
      </w:r>
      <w:proofErr w:type="gramEnd"/>
      <w:r w:rsidR="00AD0E05">
        <w:rPr>
          <w:rFonts w:ascii="Calibri" w:hAnsi="Calibri" w:cs="Calibri"/>
          <w:sz w:val="24"/>
          <w:szCs w:val="24"/>
        </w:rPr>
        <w:t>___________________________________________________________</w:t>
      </w:r>
    </w:p>
    <w:p w14:paraId="42BE8C61" w14:textId="77777777" w:rsidR="00AD0E05" w:rsidRDefault="00AD0E05">
      <w:pPr>
        <w:rPr>
          <w:rFonts w:ascii="Calibri" w:hAnsi="Calibri" w:cs="Calibri"/>
          <w:sz w:val="24"/>
          <w:szCs w:val="24"/>
        </w:rPr>
      </w:pPr>
    </w:p>
    <w:p w14:paraId="0E75EAE3" w14:textId="403B253A" w:rsidR="00AD0E05" w:rsidRDefault="008F51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include details in support of your nominee: </w:t>
      </w:r>
    </w:p>
    <w:p w14:paraId="4A669D65" w14:textId="298A2683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 xml:space="preserve">Major contributions to plant propagation, plant production and the nursery industry in the Southern Region </w:t>
      </w:r>
      <w:proofErr w:type="gramStart"/>
      <w:r w:rsidR="00C7156E" w:rsidRPr="00AD0E05">
        <w:rPr>
          <w:rFonts w:ascii="Calibri" w:hAnsi="Calibri" w:cs="Calibri"/>
          <w:sz w:val="24"/>
          <w:szCs w:val="24"/>
        </w:rPr>
        <w:t>including</w:t>
      </w:r>
      <w:proofErr w:type="gramEnd"/>
      <w:r w:rsidR="00C7156E" w:rsidRPr="00AD0E05">
        <w:rPr>
          <w:rFonts w:ascii="Calibri" w:hAnsi="Calibri" w:cs="Calibri"/>
          <w:sz w:val="24"/>
          <w:szCs w:val="24"/>
        </w:rPr>
        <w:t xml:space="preserve"> </w:t>
      </w:r>
      <w:r w:rsidRPr="00AD0E05">
        <w:rPr>
          <w:rFonts w:ascii="Calibri" w:hAnsi="Calibri" w:cs="Calibri"/>
          <w:sz w:val="24"/>
          <w:szCs w:val="24"/>
        </w:rPr>
        <w:t xml:space="preserve">one or more of the following areas: leadership in the nursery industry, service to the industry, teaching, research, or other significant contribution. (Be specific as to the areas and the most noteworthy contributions.) </w:t>
      </w:r>
    </w:p>
    <w:p w14:paraId="3417E52D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6A0DBF14" w14:textId="2DB0D706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>Noteworthy contributions to IPPS-Southern Region</w:t>
      </w:r>
      <w:r w:rsidR="00C7156E" w:rsidRPr="00AD0E05">
        <w:rPr>
          <w:rFonts w:ascii="Calibri" w:hAnsi="Calibri" w:cs="Calibri"/>
          <w:sz w:val="24"/>
          <w:szCs w:val="24"/>
        </w:rPr>
        <w:t>:</w:t>
      </w:r>
      <w:r w:rsidRPr="00AD0E05">
        <w:rPr>
          <w:rFonts w:ascii="Calibri" w:hAnsi="Calibri" w:cs="Calibri"/>
          <w:sz w:val="24"/>
          <w:szCs w:val="24"/>
        </w:rPr>
        <w:t xml:space="preserve"> </w:t>
      </w:r>
    </w:p>
    <w:p w14:paraId="68971CB5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53C7BCE7" w14:textId="4EECB9D6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>Other pertinent facts about the nominee’s service to plant propagation. This may include awards and recognition by others, and/or memberships in other associations and publications</w:t>
      </w:r>
      <w:r w:rsidR="00C7156E" w:rsidRPr="00AD0E05">
        <w:rPr>
          <w:rFonts w:ascii="Calibri" w:hAnsi="Calibri" w:cs="Calibri"/>
          <w:sz w:val="24"/>
          <w:szCs w:val="24"/>
        </w:rPr>
        <w:t>:</w:t>
      </w:r>
      <w:r w:rsidRPr="00AD0E05">
        <w:rPr>
          <w:rFonts w:ascii="Calibri" w:hAnsi="Calibri" w:cs="Calibri"/>
          <w:sz w:val="24"/>
          <w:szCs w:val="24"/>
        </w:rPr>
        <w:t xml:space="preserve"> </w:t>
      </w:r>
    </w:p>
    <w:p w14:paraId="6E89571A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7D70E18A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27D9E621" w14:textId="36661B24" w:rsidR="00AD0E05" w:rsidRPr="00AD0E05" w:rsidRDefault="00AD0E05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 xml:space="preserve">Is the nominee an IPPS SR Fellow? </w:t>
      </w:r>
    </w:p>
    <w:p w14:paraId="5A3414D0" w14:textId="77777777" w:rsidR="008F51F3" w:rsidRDefault="008F51F3" w:rsidP="00C7156E">
      <w:pPr>
        <w:rPr>
          <w:rFonts w:ascii="Calibri" w:hAnsi="Calibri" w:cs="Calibri"/>
          <w:sz w:val="24"/>
          <w:szCs w:val="24"/>
        </w:rPr>
      </w:pPr>
    </w:p>
    <w:p w14:paraId="493D0B56" w14:textId="381008F3" w:rsidR="00C7156E" w:rsidRDefault="00C7156E" w:rsidP="00C7156E">
      <w:pPr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>A</w:t>
      </w:r>
      <w:r w:rsidR="00B57273" w:rsidRPr="00C7156E">
        <w:rPr>
          <w:rFonts w:ascii="Calibri" w:hAnsi="Calibri" w:cs="Calibri"/>
          <w:sz w:val="24"/>
          <w:szCs w:val="24"/>
        </w:rPr>
        <w:t xml:space="preserve">ttach supporting documents and </w:t>
      </w:r>
      <w:proofErr w:type="gramStart"/>
      <w:r w:rsidR="00B57273" w:rsidRPr="00C7156E">
        <w:rPr>
          <w:rFonts w:ascii="Calibri" w:hAnsi="Calibri" w:cs="Calibri"/>
          <w:sz w:val="24"/>
          <w:szCs w:val="24"/>
        </w:rPr>
        <w:t>send</w:t>
      </w:r>
      <w:proofErr w:type="gramEnd"/>
      <w:r w:rsidR="00B57273" w:rsidRPr="00C7156E">
        <w:rPr>
          <w:rFonts w:ascii="Calibri" w:hAnsi="Calibri" w:cs="Calibri"/>
          <w:sz w:val="24"/>
          <w:szCs w:val="24"/>
        </w:rPr>
        <w:t xml:space="preserve"> to: </w:t>
      </w:r>
    </w:p>
    <w:p w14:paraId="0EE5A7E3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Donna Shealy Foster Secretary/Treasurer </w:t>
      </w:r>
    </w:p>
    <w:p w14:paraId="5954A911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Southern Region IPPS </w:t>
      </w:r>
    </w:p>
    <w:p w14:paraId="7876970A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4661 Crystal Drive </w:t>
      </w:r>
    </w:p>
    <w:p w14:paraId="5F5612C5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Columbia, SC 29206 </w:t>
      </w:r>
    </w:p>
    <w:p w14:paraId="19A0F3A0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Phone: (803) 743-4284 </w:t>
      </w:r>
    </w:p>
    <w:p w14:paraId="24F9DB43" w14:textId="1A354B6B" w:rsidR="00DB2725" w:rsidRDefault="00C7156E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Email: </w:t>
      </w:r>
      <w:hyperlink r:id="rId6" w:history="1">
        <w:r w:rsidR="005A078D" w:rsidRPr="0041147B">
          <w:rPr>
            <w:rStyle w:val="Hyperlink"/>
            <w:rFonts w:ascii="Calibri" w:hAnsi="Calibri" w:cs="Calibri"/>
            <w:sz w:val="24"/>
            <w:szCs w:val="24"/>
          </w:rPr>
          <w:t>scplant@bellsouth.net</w:t>
        </w:r>
      </w:hyperlink>
    </w:p>
    <w:p w14:paraId="0FF41A7E" w14:textId="77777777" w:rsidR="005A078D" w:rsidRDefault="005A078D" w:rsidP="00C7156E">
      <w:pPr>
        <w:pStyle w:val="NoSpacing"/>
        <w:rPr>
          <w:rFonts w:ascii="Calibri" w:hAnsi="Calibri" w:cs="Calibri"/>
          <w:sz w:val="24"/>
          <w:szCs w:val="24"/>
        </w:rPr>
      </w:pPr>
    </w:p>
    <w:p w14:paraId="54C0607C" w14:textId="062C1111" w:rsidR="005A078D" w:rsidRPr="00C7156E" w:rsidRDefault="005A078D" w:rsidP="00C7156E">
      <w:pPr>
        <w:pStyle w:val="NoSpacing"/>
        <w:rPr>
          <w:rFonts w:ascii="Calibri" w:hAnsi="Calibri" w:cs="Calibri"/>
          <w:sz w:val="24"/>
          <w:szCs w:val="24"/>
        </w:rPr>
      </w:pPr>
    </w:p>
    <w:sectPr w:rsidR="005A078D" w:rsidRPr="00C7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7DF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6ACD"/>
    <w:multiLevelType w:val="hybridMultilevel"/>
    <w:tmpl w:val="FD46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92C"/>
    <w:multiLevelType w:val="hybridMultilevel"/>
    <w:tmpl w:val="8D46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E0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81379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E782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97A0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B5EA7"/>
    <w:multiLevelType w:val="multilevel"/>
    <w:tmpl w:val="1282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16A11"/>
    <w:multiLevelType w:val="hybridMultilevel"/>
    <w:tmpl w:val="D93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1ED4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4200C"/>
    <w:multiLevelType w:val="hybridMultilevel"/>
    <w:tmpl w:val="6DF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5D61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55B88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466324">
    <w:abstractNumId w:val="7"/>
  </w:num>
  <w:num w:numId="2" w16cid:durableId="692340434">
    <w:abstractNumId w:val="0"/>
  </w:num>
  <w:num w:numId="3" w16cid:durableId="811484010">
    <w:abstractNumId w:val="4"/>
  </w:num>
  <w:num w:numId="4" w16cid:durableId="644697311">
    <w:abstractNumId w:val="11"/>
  </w:num>
  <w:num w:numId="5" w16cid:durableId="446967802">
    <w:abstractNumId w:val="9"/>
  </w:num>
  <w:num w:numId="6" w16cid:durableId="891768037">
    <w:abstractNumId w:val="5"/>
  </w:num>
  <w:num w:numId="7" w16cid:durableId="2072270170">
    <w:abstractNumId w:val="3"/>
  </w:num>
  <w:num w:numId="8" w16cid:durableId="1596549969">
    <w:abstractNumId w:val="2"/>
  </w:num>
  <w:num w:numId="9" w16cid:durableId="100223684">
    <w:abstractNumId w:val="12"/>
  </w:num>
  <w:num w:numId="10" w16cid:durableId="2128158336">
    <w:abstractNumId w:val="6"/>
  </w:num>
  <w:num w:numId="11" w16cid:durableId="776951063">
    <w:abstractNumId w:val="1"/>
  </w:num>
  <w:num w:numId="12" w16cid:durableId="257754714">
    <w:abstractNumId w:val="8"/>
  </w:num>
  <w:num w:numId="13" w16cid:durableId="74607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73"/>
    <w:rsid w:val="0011799A"/>
    <w:rsid w:val="001A32CF"/>
    <w:rsid w:val="005A078D"/>
    <w:rsid w:val="00670721"/>
    <w:rsid w:val="006937E1"/>
    <w:rsid w:val="007D2F46"/>
    <w:rsid w:val="008F51F3"/>
    <w:rsid w:val="00922ABD"/>
    <w:rsid w:val="00940664"/>
    <w:rsid w:val="00A93825"/>
    <w:rsid w:val="00AD0E05"/>
    <w:rsid w:val="00B57273"/>
    <w:rsid w:val="00B945D2"/>
    <w:rsid w:val="00C6644B"/>
    <w:rsid w:val="00C7156E"/>
    <w:rsid w:val="00CB6E8B"/>
    <w:rsid w:val="00D310E9"/>
    <w:rsid w:val="00DB2725"/>
    <w:rsid w:val="00DE37E1"/>
    <w:rsid w:val="00F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A542"/>
  <w15:chartTrackingRefBased/>
  <w15:docId w15:val="{E39B7B05-D41B-43CC-B7C0-0E400794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2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15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7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lant@bellsouth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Brie Arthur</cp:lastModifiedBy>
  <cp:revision>2</cp:revision>
  <dcterms:created xsi:type="dcterms:W3CDTF">2025-01-29T21:36:00Z</dcterms:created>
  <dcterms:modified xsi:type="dcterms:W3CDTF">2025-01-29T21:36:00Z</dcterms:modified>
</cp:coreProperties>
</file>